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EE" w:rsidRDefault="003870F2">
      <w:pPr>
        <w:pStyle w:val="Standard"/>
        <w:jc w:val="center"/>
      </w:pPr>
      <w:bookmarkStart w:id="0" w:name="_GoBack"/>
      <w:bookmarkEnd w:id="0"/>
      <w:r>
        <w:rPr>
          <w:rFonts w:eastAsia="標楷體"/>
          <w:b/>
          <w:sz w:val="36"/>
          <w:szCs w:val="36"/>
        </w:rPr>
        <w:t>國立政治大學紀念品借出單</w:t>
      </w:r>
      <w:r>
        <w:rPr>
          <w:rFonts w:ascii="標楷體" w:eastAsia="標楷體" w:hAnsi="標楷體" w:cs="標楷體"/>
        </w:rPr>
        <w:t xml:space="preserve">                         </w:t>
      </w:r>
    </w:p>
    <w:p w:rsidR="00EE63EE" w:rsidRDefault="003870F2">
      <w:pPr>
        <w:pStyle w:val="Standard"/>
        <w:ind w:right="100"/>
        <w:jc w:val="right"/>
      </w:pPr>
      <w:r>
        <w:rPr>
          <w:rFonts w:ascii="標楷體" w:eastAsia="標楷體" w:hAnsi="標楷體" w:cs="標楷體"/>
          <w:sz w:val="20"/>
          <w:szCs w:val="20"/>
        </w:rPr>
        <w:t>申請日期</w:t>
      </w:r>
      <w:r>
        <w:rPr>
          <w:rFonts w:ascii="標楷體" w:eastAsia="標楷體" w:hAnsi="標楷體" w:cs="標楷體"/>
          <w:sz w:val="20"/>
          <w:szCs w:val="20"/>
        </w:rPr>
        <w:t xml:space="preserve">     </w:t>
      </w:r>
      <w:r>
        <w:rPr>
          <w:rFonts w:ascii="標楷體" w:eastAsia="標楷體" w:hAnsi="標楷體" w:cs="標楷體"/>
          <w:sz w:val="20"/>
          <w:szCs w:val="20"/>
        </w:rPr>
        <w:t>年</w:t>
      </w:r>
      <w:r>
        <w:rPr>
          <w:rFonts w:ascii="標楷體" w:eastAsia="標楷體" w:hAnsi="標楷體" w:cs="標楷體"/>
          <w:sz w:val="20"/>
          <w:szCs w:val="20"/>
        </w:rPr>
        <w:t xml:space="preserve">   </w:t>
      </w:r>
      <w:r>
        <w:rPr>
          <w:rFonts w:ascii="標楷體" w:eastAsia="標楷體" w:hAnsi="標楷體" w:cs="標楷體"/>
          <w:sz w:val="20"/>
          <w:szCs w:val="20"/>
        </w:rPr>
        <w:t>月</w:t>
      </w:r>
      <w:r>
        <w:rPr>
          <w:rFonts w:ascii="標楷體" w:eastAsia="標楷體" w:hAnsi="標楷體" w:cs="標楷體"/>
          <w:sz w:val="20"/>
          <w:szCs w:val="20"/>
        </w:rPr>
        <w:t xml:space="preserve">   </w:t>
      </w:r>
      <w:r>
        <w:t>日</w:t>
      </w:r>
    </w:p>
    <w:tbl>
      <w:tblPr>
        <w:tblW w:w="109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6"/>
        <w:gridCol w:w="1413"/>
        <w:gridCol w:w="272"/>
        <w:gridCol w:w="2465"/>
        <w:gridCol w:w="796"/>
        <w:gridCol w:w="284"/>
        <w:gridCol w:w="1168"/>
        <w:gridCol w:w="1330"/>
        <w:gridCol w:w="2011"/>
      </w:tblGrid>
      <w:tr w:rsidR="00EE63EE">
        <w:tblPrEx>
          <w:tblCellMar>
            <w:top w:w="0" w:type="dxa"/>
            <w:bottom w:w="0" w:type="dxa"/>
          </w:tblCellMar>
        </w:tblPrEx>
        <w:trPr>
          <w:cantSplit/>
          <w:trHeight w:val="1069"/>
          <w:jc w:val="center"/>
        </w:trPr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3EE" w:rsidRDefault="003870F2">
            <w:pPr>
              <w:pStyle w:val="Standard"/>
              <w:spacing w:line="120" w:lineRule="atLeast"/>
              <w:ind w:firstLine="179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申</w:t>
            </w:r>
          </w:p>
          <w:p w:rsidR="00EE63EE" w:rsidRDefault="003870F2">
            <w:pPr>
              <w:pStyle w:val="Standard"/>
              <w:spacing w:line="120" w:lineRule="atLeast"/>
              <w:ind w:firstLine="179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請</w:t>
            </w:r>
          </w:p>
          <w:p w:rsidR="00EE63EE" w:rsidRDefault="003870F2">
            <w:pPr>
              <w:pStyle w:val="Standard"/>
              <w:spacing w:line="120" w:lineRule="atLeast"/>
              <w:ind w:firstLine="179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人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3870F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3870F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E63EE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870F2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3EE" w:rsidRDefault="003870F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3870F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e-mail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E63E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3EE" w:rsidRDefault="003870F2">
            <w:pPr>
              <w:pStyle w:val="Standard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品項</w:t>
            </w:r>
          </w:p>
          <w:p w:rsidR="00EE63EE" w:rsidRDefault="003870F2">
            <w:pPr>
              <w:pStyle w:val="Standard"/>
              <w:ind w:firstLine="179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及</w:t>
            </w:r>
          </w:p>
          <w:p w:rsidR="00EE63EE" w:rsidRDefault="003870F2">
            <w:pPr>
              <w:pStyle w:val="Standard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數量</w:t>
            </w:r>
          </w:p>
        </w:tc>
        <w:tc>
          <w:tcPr>
            <w:tcW w:w="4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3EE" w:rsidRDefault="003870F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品項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3EE" w:rsidRDefault="003870F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數量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3EE" w:rsidRDefault="003870F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3EE" w:rsidRDefault="003870F2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應歸還日期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3EE" w:rsidRDefault="003870F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EE63E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870F2">
            <w:pPr>
              <w:rPr>
                <w:rFonts w:hint="eastAsia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E63E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870F2">
            <w:pPr>
              <w:rPr>
                <w:rFonts w:hint="eastAsia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870F2">
            <w:pPr>
              <w:rPr>
                <w:rFonts w:hint="eastAsia"/>
              </w:rPr>
            </w:pPr>
          </w:p>
        </w:tc>
      </w:tr>
      <w:tr w:rsidR="00EE63E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870F2">
            <w:pPr>
              <w:rPr>
                <w:rFonts w:hint="eastAsia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870F2">
            <w:pPr>
              <w:rPr>
                <w:rFonts w:hint="eastAsia"/>
              </w:rPr>
            </w:pPr>
          </w:p>
        </w:tc>
      </w:tr>
      <w:tr w:rsidR="00EE63E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870F2">
            <w:pPr>
              <w:rPr>
                <w:rFonts w:hint="eastAsia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870F2">
            <w:pPr>
              <w:rPr>
                <w:rFonts w:hint="eastAsia"/>
              </w:rPr>
            </w:pPr>
          </w:p>
        </w:tc>
      </w:tr>
      <w:tr w:rsidR="00EE63E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870F2">
            <w:pPr>
              <w:rPr>
                <w:rFonts w:hint="eastAsia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870F2">
            <w:pPr>
              <w:rPr>
                <w:rFonts w:hint="eastAsia"/>
              </w:rPr>
            </w:pPr>
          </w:p>
        </w:tc>
      </w:tr>
      <w:tr w:rsidR="00EE63E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870F2">
            <w:pPr>
              <w:rPr>
                <w:rFonts w:hint="eastAsia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870F2">
            <w:pPr>
              <w:rPr>
                <w:rFonts w:hint="eastAsia"/>
              </w:rPr>
            </w:pPr>
          </w:p>
        </w:tc>
      </w:tr>
      <w:tr w:rsidR="00EE63E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870F2">
            <w:pPr>
              <w:rPr>
                <w:rFonts w:hint="eastAsia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870F2">
            <w:pPr>
              <w:rPr>
                <w:rFonts w:hint="eastAsia"/>
              </w:rPr>
            </w:pPr>
          </w:p>
        </w:tc>
      </w:tr>
      <w:tr w:rsidR="00EE63EE">
        <w:tblPrEx>
          <w:tblCellMar>
            <w:top w:w="0" w:type="dxa"/>
            <w:bottom w:w="0" w:type="dxa"/>
          </w:tblCellMar>
        </w:tblPrEx>
        <w:trPr>
          <w:cantSplit/>
          <w:trHeight w:val="897"/>
          <w:jc w:val="center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870F2">
            <w:pPr>
              <w:rPr>
                <w:rFonts w:hint="eastAsia"/>
              </w:rPr>
            </w:pPr>
          </w:p>
        </w:tc>
        <w:tc>
          <w:tcPr>
            <w:tcW w:w="9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3870F2">
            <w:pPr>
              <w:pStyle w:val="Standard"/>
            </w:pPr>
            <w:r>
              <w:rPr>
                <w:rFonts w:ascii="標楷體" w:eastAsia="標楷體" w:hAnsi="標楷體" w:cs="標楷體"/>
              </w:rPr>
              <w:t>借用單位應於一周內歸還借用品項，並保持商品完整性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含包裝、外盒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。若因人為疏失導致商品無法販售，借用單位應同意購買該項商品。</w:t>
            </w:r>
          </w:p>
        </w:tc>
      </w:tr>
      <w:tr w:rsidR="00EE63EE">
        <w:tblPrEx>
          <w:tblCellMar>
            <w:top w:w="0" w:type="dxa"/>
            <w:bottom w:w="0" w:type="dxa"/>
          </w:tblCellMar>
        </w:tblPrEx>
        <w:trPr>
          <w:trHeight w:val="1981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3EE" w:rsidRDefault="003870F2">
            <w:pPr>
              <w:pStyle w:val="Standard"/>
              <w:ind w:firstLine="316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事</w:t>
            </w:r>
          </w:p>
          <w:p w:rsidR="00EE63EE" w:rsidRDefault="003870F2">
            <w:pPr>
              <w:pStyle w:val="Standard"/>
            </w:pP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由</w:t>
            </w:r>
          </w:p>
        </w:tc>
        <w:tc>
          <w:tcPr>
            <w:tcW w:w="9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EE" w:rsidRDefault="00EE63E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E63EE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3EE" w:rsidRDefault="003870F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申請人簽章</w:t>
            </w:r>
          </w:p>
          <w:p w:rsidR="00EE63EE" w:rsidRDefault="00EE63E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E63EE" w:rsidRDefault="00EE63E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3EE" w:rsidRDefault="003870F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組長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主任簽章</w:t>
            </w:r>
          </w:p>
          <w:p w:rsidR="00EE63EE" w:rsidRDefault="00EE63E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E63EE" w:rsidRDefault="00EE63E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3EE" w:rsidRDefault="003870F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申請單位主管簽章</w:t>
            </w:r>
          </w:p>
          <w:p w:rsidR="00EE63EE" w:rsidRDefault="00EE63EE">
            <w:pPr>
              <w:pStyle w:val="Standard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E63EE" w:rsidRDefault="00EE63EE">
            <w:pPr>
              <w:pStyle w:val="Standard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E63EE" w:rsidRDefault="003870F2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※ </w:t>
      </w:r>
      <w:r>
        <w:rPr>
          <w:rFonts w:ascii="標楷體" w:eastAsia="標楷體" w:hAnsi="標楷體" w:cs="標楷體"/>
        </w:rPr>
        <w:t>請填妥本申請表後經主管簽核，送秘書處彙辦。</w:t>
      </w:r>
    </w:p>
    <w:tbl>
      <w:tblPr>
        <w:tblW w:w="109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3222"/>
        <w:gridCol w:w="4798"/>
      </w:tblGrid>
      <w:tr w:rsidR="00EE63EE">
        <w:tblPrEx>
          <w:tblCellMar>
            <w:top w:w="0" w:type="dxa"/>
            <w:bottom w:w="0" w:type="dxa"/>
          </w:tblCellMar>
        </w:tblPrEx>
        <w:trPr>
          <w:trHeight w:val="1224"/>
          <w:jc w:val="center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3EE" w:rsidRDefault="003870F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秘書處承辦人簽章</w:t>
            </w:r>
          </w:p>
          <w:p w:rsidR="00EE63EE" w:rsidRDefault="00EE63E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E63EE" w:rsidRDefault="00EE63E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3EE" w:rsidRDefault="003870F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  <w:p w:rsidR="00EE63EE" w:rsidRDefault="00EE63E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E63EE" w:rsidRDefault="00EE63E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3EE" w:rsidRDefault="003870F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主任秘書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  <w:p w:rsidR="00EE63EE" w:rsidRDefault="00EE63E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E63EE" w:rsidRDefault="00EE63EE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E63EE" w:rsidRDefault="003870F2">
      <w:pPr>
        <w:pStyle w:val="Standard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收案日期：</w:t>
      </w:r>
    </w:p>
    <w:p w:rsidR="00EE63EE" w:rsidRDefault="003870F2">
      <w:pPr>
        <w:pStyle w:val="Standard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擬辦：</w:t>
      </w:r>
    </w:p>
    <w:sectPr w:rsidR="00EE63EE">
      <w:headerReference w:type="default" r:id="rId7"/>
      <w:pgSz w:w="11906" w:h="16838"/>
      <w:pgMar w:top="902" w:right="1134" w:bottom="539" w:left="1134" w:header="567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0F2" w:rsidRDefault="003870F2">
      <w:pPr>
        <w:rPr>
          <w:rFonts w:hint="eastAsia"/>
        </w:rPr>
      </w:pPr>
      <w:r>
        <w:separator/>
      </w:r>
    </w:p>
  </w:endnote>
  <w:endnote w:type="continuationSeparator" w:id="0">
    <w:p w:rsidR="003870F2" w:rsidRDefault="003870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微軟正黑體"/>
    <w:panose1 w:val="02010601000101010101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0F2" w:rsidRDefault="003870F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870F2" w:rsidRDefault="003870F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2E3" w:rsidRDefault="003870F2">
    <w:pPr>
      <w:pStyle w:val="a5"/>
      <w:ind w:firstLine="7500"/>
    </w:pPr>
    <w:r>
      <w:rPr>
        <w:rFonts w:ascii="新細明體, PMingLiU" w:hAnsi="新細明體, PMingLiU" w:cs="新細明體, PMingLiU"/>
      </w:rPr>
      <w:t>表單編號：</w:t>
    </w:r>
    <w:r>
      <w:rPr>
        <w:rFonts w:ascii="新細明體, PMingLiU" w:hAnsi="新細明體, PMingLiU" w:cs="新細明體, PMingLiU"/>
      </w:rPr>
      <w:t>QP-Q02-02-04</w:t>
    </w:r>
  </w:p>
  <w:p w:rsidR="007362E3" w:rsidRDefault="003870F2">
    <w:pPr>
      <w:pStyle w:val="a5"/>
      <w:ind w:firstLine="7500"/>
      <w:rPr>
        <w:rFonts w:ascii="新細明體, PMingLiU" w:hAnsi="新細明體, PMingLiU" w:cs="新細明體, PMingLiU"/>
      </w:rPr>
    </w:pPr>
    <w:r>
      <w:rPr>
        <w:rFonts w:ascii="新細明體, PMingLiU" w:hAnsi="新細明體, PMingLiU" w:cs="新細明體, PMingLiU"/>
      </w:rPr>
      <w:t>保存年限：</w:t>
    </w:r>
    <w:r>
      <w:rPr>
        <w:rFonts w:ascii="新細明體, PMingLiU" w:hAnsi="新細明體, PMingLiU" w:cs="新細明體, PMingLiU"/>
      </w:rPr>
      <w:t>1</w:t>
    </w:r>
    <w:r>
      <w:rPr>
        <w:rFonts w:ascii="新細明體, PMingLiU" w:hAnsi="新細明體, PMingLiU" w:cs="新細明體, PMingLiU"/>
      </w:rPr>
      <w:t>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22874"/>
    <w:multiLevelType w:val="multilevel"/>
    <w:tmpl w:val="24EE1352"/>
    <w:styleLink w:val="WW8Num1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□"/>
      <w:lvlJc w:val="left"/>
      <w:pPr>
        <w:ind w:left="840" w:hanging="360"/>
      </w:pPr>
      <w:rPr>
        <w:rFonts w:ascii="新細明體, PMingLiU" w:eastAsia="新細明體, PMingLiU" w:hAnsi="新細明體, PMingLiU" w:cs="Times New Roman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63EE"/>
    <w:rsid w:val="00326DCB"/>
    <w:rsid w:val="003870F2"/>
    <w:rsid w:val="008455A9"/>
    <w:rsid w:val="00E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新細明體, PMingLiU" w:eastAsia="新細明體, PMingLiU" w:hAnsi="新細明體, PMingLiU" w:cs="Times New Roman"/>
    </w:rPr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8455A9"/>
    <w:rPr>
      <w:rFonts w:ascii="新細明體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8455A9"/>
    <w:rPr>
      <w:rFonts w:ascii="新細明體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國立政治大學文宣用品申請單</dc:title>
  <dc:creator>許怡君</dc:creator>
  <cp:lastModifiedBy>107405056@mail2.nccu.tw</cp:lastModifiedBy>
  <cp:revision>2</cp:revision>
  <cp:lastPrinted>2020-05-15T03:18:00Z</cp:lastPrinted>
  <dcterms:created xsi:type="dcterms:W3CDTF">2020-05-15T03:18:00Z</dcterms:created>
  <dcterms:modified xsi:type="dcterms:W3CDTF">2020-05-15T03:18:00Z</dcterms:modified>
</cp:coreProperties>
</file>